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3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Погоджено_____________________________                                                Затверджено____________________________</w:t>
      </w:r>
    </w:p>
    <w:p w:rsidR="00000000" w:rsidRDefault="00923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Англійська мова: 4 клас, ІІ сем, 2 год.тиж, 19 роб.тиж</w:t>
      </w:r>
    </w:p>
    <w:p w:rsidR="00000000" w:rsidRDefault="00923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Відповідно до методичних рекомендацій у 2016-2017 н.р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1956"/>
        <w:gridCol w:w="2126"/>
        <w:gridCol w:w="2835"/>
        <w:gridCol w:w="2268"/>
        <w:gridCol w:w="1276"/>
        <w:gridCol w:w="1279"/>
        <w:gridCol w:w="1275"/>
        <w:gridCol w:w="1374"/>
        <w:gridCol w:w="1276"/>
        <w:gridCol w:w="1476"/>
        <w:gridCol w:w="1212"/>
      </w:tblGrid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№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835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3B47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</w:rPr>
              <w:t xml:space="preserve">Тема 4. </w:t>
            </w:r>
            <w:r w:rsidRPr="00923B4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«</w:t>
            </w:r>
            <w:r w:rsidRPr="00923B47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</w:rPr>
              <w:t>Приро</w:t>
            </w:r>
            <w:r w:rsidRPr="00923B47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</w:rPr>
              <w:t>да і навколишнє середовище</w:t>
            </w:r>
            <w:r w:rsidRPr="00923B4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» 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Unit 4 THE WORLD OF NATURE 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33.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Яка сьогодні погода?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23B47">
              <w:rPr>
                <w:rFonts w:ascii="Times New Roman CYR" w:hAnsi="Times New Roman CYR" w:cs="Times New Roman CYR"/>
              </w:rPr>
              <w:t>Вміти: представляти співрозмовників / третіх осіб; запрошувати інформацію про ...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 xml:space="preserve">... </w:t>
            </w:r>
            <w:r w:rsidRPr="00923B47">
              <w:rPr>
                <w:rFonts w:ascii="Times New Roman CYR" w:hAnsi="Times New Roman CYR" w:cs="Times New Roman CYR"/>
              </w:rPr>
              <w:t>співрозмовника / третю особу; описувати когось / щось; запитувати про відчуття / самопо</w:t>
            </w:r>
            <w:r w:rsidRPr="00923B47">
              <w:rPr>
                <w:rFonts w:ascii="Times New Roman CYR" w:hAnsi="Times New Roman CYR" w:cs="Times New Roman CYR"/>
              </w:rPr>
              <w:t>чуття та відповідати на запитання; виражати своє ставлення до когось / чогось; запрошувати на свято, в гості тощо;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It’s wet. My favourite season ...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Wet, foggy, frosty, leaves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98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2, 4,  p. 98–99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3, 5,  p. 98–99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34.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ab/>
            </w:r>
            <w:r w:rsidRPr="00923B47">
              <w:rPr>
                <w:rFonts w:ascii="Times New Roman CYR" w:hAnsi="Times New Roman CYR" w:cs="Times New Roman CYR"/>
              </w:rPr>
              <w:t>Пори року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It was warm. Describing the weather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Months, seasons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100</w:t>
            </w:r>
          </w:p>
        </w:tc>
        <w:tc>
          <w:tcPr>
            <w:tcW w:w="2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2, 3, p. 101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3, p. 101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35.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Ось і зима прийшла до нас!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It was warm. Giving and following instructions. Describing the weather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Winter activities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103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3, 4, p. 104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5, p. 103, 105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36.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Погода в Англії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Adjectives: comparatives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Weather words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106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 xml:space="preserve">Ex. 4,  p. 108 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3,  p. 107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5,  p. 108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37.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Наша домівка — планета Земля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Adjectives: comparatives and superlatives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Poles, the Earth, desert, tropical forest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2, p. 109</w:t>
            </w:r>
          </w:p>
        </w:tc>
        <w:tc>
          <w:tcPr>
            <w:tcW w:w="2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 3,  p. 109– 110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4–6, p. 111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38.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23B47">
              <w:rPr>
                <w:rFonts w:ascii="Times New Roman CYR" w:hAnsi="Times New Roman CYR" w:cs="Times New Roman CYR"/>
              </w:rPr>
              <w:t>Планета Земля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Adjectives: comparatives and superlatives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North, top, bottom, ice, camel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112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6, 7, p. 115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3, 4, p. 113– 114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2, 4,  p. 112, 114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39.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На  фермі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реагувати на запрошення; робити пропозицію та реагувати на неї; привітатися; прощатися; представити себе / друга  / батьків; називати когось / щось; запитувати / повідомляти про вік, про місце проживання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The house was old. It is new now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Farm animals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116</w:t>
            </w:r>
          </w:p>
        </w:tc>
        <w:tc>
          <w:tcPr>
            <w:tcW w:w="2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2, 3,  p. 116– 117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4,  p. 117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5,  p. 118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40.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На  фермі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Adjectives Comparatives and superlatives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Field, drive a car, fat / thin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119</w:t>
            </w:r>
          </w:p>
        </w:tc>
        <w:tc>
          <w:tcPr>
            <w:tcW w:w="2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4, 6, p. 120, 121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5,  p. 121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2, 5, p. 119– 121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41.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Цікавий світ тварин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Wild animals and insects. Adjectives: comparatives and superlatives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Wh-questions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1–2, p. 122</w:t>
            </w:r>
          </w:p>
        </w:tc>
        <w:tc>
          <w:tcPr>
            <w:tcW w:w="2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6,  p. 125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4, 5, p. 124– 125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3,  p. 123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42.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 xml:space="preserve">Тепер ти можеш... </w:t>
            </w:r>
            <w:r w:rsidRPr="00923B47">
              <w:rPr>
                <w:rFonts w:ascii="Times New Roman CYR" w:hAnsi="Times New Roman CYR" w:cs="Times New Roman CYR"/>
                <w:b/>
                <w:bCs/>
              </w:rPr>
              <w:t>Тематичне оцінювання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Revision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Revision</w:t>
            </w: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2, p. 126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4,  p. 127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3,  p. 127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5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3B47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</w:rPr>
              <w:t xml:space="preserve">Тема 5.  </w:t>
            </w:r>
            <w:r w:rsidRPr="00923B4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«</w:t>
            </w:r>
            <w:r w:rsidRPr="00923B47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</w:rPr>
              <w:t>Я, моя сім’я, друзі (місце проживання)</w:t>
            </w:r>
            <w:r w:rsidRPr="00923B4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», «</w:t>
            </w:r>
            <w:r w:rsidRPr="00923B47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</w:rPr>
              <w:t>Помешкання</w:t>
            </w:r>
            <w:r w:rsidRPr="00923B4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» 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Unit 5 MY CITY – MY HOME 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43.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Наша домівка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Вміти: просити повторити інформацію; висловлювати схвальну / несхвальну оцінку предмета</w:t>
            </w:r>
            <w:r w:rsidRPr="00923B47">
              <w:rPr>
                <w:rFonts w:ascii="Times New Roman CYR" w:hAnsi="Times New Roman CYR" w:cs="Times New Roman CYR"/>
              </w:rPr>
              <w:t xml:space="preserve">м, діям, ситуаціям тощо; висловлювати прохання та </w:t>
            </w:r>
            <w:r w:rsidRPr="00923B47">
              <w:rPr>
                <w:rFonts w:ascii="Times New Roman CYR" w:hAnsi="Times New Roman CYR" w:cs="Times New Roman CYR"/>
              </w:rPr>
              <w:lastRenderedPageBreak/>
              <w:t>реагувати на нього;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lastRenderedPageBreak/>
              <w:t>There is / are... In my bedroom...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Furniture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128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2,  p. 128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5,  p. 129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2, 3, p. 128– 129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44.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Англійські домівки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Where do you live?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Upstairs, downstairs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2, p. 130</w:t>
            </w:r>
          </w:p>
        </w:tc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3,  p. 131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2, 4, p. 130– 131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45.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Подорож містом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Vicky lives at 10 Green Street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Kinds of houses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2, p. 132</w:t>
            </w:r>
          </w:p>
        </w:tc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3, 5, p. 133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2,  p. 132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lastRenderedPageBreak/>
              <w:t>46.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Лондон — столиця Великої Британії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London is the capital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Bridge, city, town, underground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134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3,  p. 136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2, 4, p. 134– 136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lastRenderedPageBreak/>
              <w:t>47.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Подорож містом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представляти співрозмовників / третіх осіб; запрошувати інформацію про співрозмовника / третю особу; описувати когось / щось; запитувати про відчутт</w:t>
            </w:r>
            <w:r w:rsidRPr="00923B47">
              <w:rPr>
                <w:rFonts w:ascii="Times New Roman CYR" w:hAnsi="Times New Roman CYR" w:cs="Times New Roman CYR"/>
              </w:rPr>
              <w:t>я/самопочуття та відповідати на запитання;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Is there a ... in your town?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Supermarket, gallery, circus, theatre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137</w:t>
            </w:r>
          </w:p>
        </w:tc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2–4,  p. 137– 138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2,  p. 137– 138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48.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Подорож містом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Where is ...?  It is ...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Kinds of houses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2, p. 139– 140</w:t>
            </w:r>
          </w:p>
        </w:tc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4, 5, p. 141– 142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4,  p. 141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3,  p. 140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49.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Вулиця, на якій я живу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Is there a school in your street?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Kinds of shops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143</w:t>
            </w:r>
          </w:p>
        </w:tc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3, 4, p. 144– 145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3,  p. 144– 145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50.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Як зорієнтуватися у незнайомому місті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</w:t>
            </w:r>
            <w:r w:rsidRPr="00923B47">
              <w:rPr>
                <w:rFonts w:ascii="Times New Roman" w:hAnsi="Times New Roman"/>
                <w:lang w:val="en-US"/>
              </w:rPr>
              <w:t>xcuse me, where is the cinema?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Giving and following instructions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2, p. 146– 147</w:t>
            </w:r>
          </w:p>
        </w:tc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2, 3, p. 146– 147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4,  p. 148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51.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У подорож із картою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повідомляти про смаки, уподобання;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Wh-questions; Let’s go to ...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p. 149</w:t>
            </w:r>
          </w:p>
        </w:tc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2, 3,  p. 149– 150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4, p. 151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52.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 xml:space="preserve">Тепер ти можеш… </w:t>
            </w:r>
            <w:r w:rsidRPr="00923B47">
              <w:rPr>
                <w:rFonts w:ascii="Times New Roman CYR" w:hAnsi="Times New Roman CYR" w:cs="Times New Roman CYR"/>
                <w:b/>
                <w:bCs/>
              </w:rPr>
              <w:t>Тематичне оцінювання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Wh-questions</w:t>
            </w:r>
          </w:p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Irregular verbs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1–4,  p. 152– 155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5, p. 155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3, p. 154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5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3B47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</w:rPr>
              <w:t xml:space="preserve">Тема 6.  </w:t>
            </w:r>
            <w:r w:rsidRPr="00923B4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«</w:t>
            </w:r>
            <w:r w:rsidRPr="00923B47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</w:rPr>
              <w:t>Подорож</w:t>
            </w:r>
            <w:r w:rsidRPr="00923B4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» 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Unit 6 ON THE MOVE 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53.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Люблю подорожувати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Вміти: запитувати про відчуття / самопочуття та в</w:t>
            </w:r>
            <w:r w:rsidRPr="00923B47">
              <w:rPr>
                <w:rFonts w:ascii="Times New Roman CYR" w:hAnsi="Times New Roman CYR" w:cs="Times New Roman CYR"/>
              </w:rPr>
              <w:t>ідповідати на запитання; повідомляти про смаки, уподобання;  виражати своє ставлення до когось / чогось;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I like travelling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Transport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156</w:t>
            </w:r>
          </w:p>
        </w:tc>
        <w:tc>
          <w:tcPr>
            <w:tcW w:w="2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6,  p. 159</w:t>
            </w:r>
          </w:p>
        </w:tc>
        <w:tc>
          <w:tcPr>
            <w:tcW w:w="2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5,  p. 158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2, 3,  p. 157– 158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54.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На вокзалі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I like travelling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Arrive, leave, platform, information desk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160</w:t>
            </w:r>
          </w:p>
        </w:tc>
        <w:tc>
          <w:tcPr>
            <w:tcW w:w="2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160</w:t>
            </w:r>
          </w:p>
        </w:tc>
        <w:tc>
          <w:tcPr>
            <w:tcW w:w="2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 xml:space="preserve">Ex. 2, 3, 5, 6,  p. 160– 162 </w:t>
            </w:r>
          </w:p>
        </w:tc>
        <w:tc>
          <w:tcPr>
            <w:tcW w:w="2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2,  p. 160– 161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55.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Люблю подорожувати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Ticket, passenger, suitcase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2,  p. 163</w:t>
            </w:r>
          </w:p>
        </w:tc>
        <w:tc>
          <w:tcPr>
            <w:tcW w:w="2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5,  p. 165</w:t>
            </w:r>
          </w:p>
        </w:tc>
        <w:tc>
          <w:tcPr>
            <w:tcW w:w="2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3, 4,  p. 164– 165</w:t>
            </w:r>
          </w:p>
        </w:tc>
        <w:tc>
          <w:tcPr>
            <w:tcW w:w="2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2,  p. 163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56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На во</w:t>
            </w:r>
            <w:r w:rsidRPr="00923B47">
              <w:rPr>
                <w:rFonts w:ascii="Times New Roman CYR" w:hAnsi="Times New Roman CYR" w:cs="Times New Roman CYR"/>
              </w:rPr>
              <w:t>кзалі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Did you buy the ...?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Luggage, ticket office, timetable board, bus station, airport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2,  p. 166</w:t>
            </w:r>
          </w:p>
        </w:tc>
        <w:tc>
          <w:tcPr>
            <w:tcW w:w="2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3, 4,  p. 167– 168</w:t>
            </w:r>
          </w:p>
        </w:tc>
        <w:tc>
          <w:tcPr>
            <w:tcW w:w="2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5,  p. 168</w:t>
            </w:r>
          </w:p>
        </w:tc>
        <w:tc>
          <w:tcPr>
            <w:tcW w:w="2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57.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Міські види транспорту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запрошувати на свято, в гості тощо; робити пропозицію та реагувати на неї; повідо</w:t>
            </w:r>
            <w:r w:rsidRPr="00923B47">
              <w:rPr>
                <w:rFonts w:ascii="Times New Roman CYR" w:hAnsi="Times New Roman CYR" w:cs="Times New Roman CYR"/>
              </w:rPr>
              <w:t>мляти про когось / щось; називати дії;  описувати погоду; розповідати про пори року;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How can I get to the railway station?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Tram, underground, trolleybus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169</w:t>
            </w:r>
          </w:p>
        </w:tc>
        <w:tc>
          <w:tcPr>
            <w:tcW w:w="2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2, 4,  p. 169– 170;  Ex. 6, 7,  p. 173</w:t>
            </w:r>
          </w:p>
        </w:tc>
        <w:tc>
          <w:tcPr>
            <w:tcW w:w="2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3,  p. 170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2,  p. 169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58.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В аеропор</w:t>
            </w:r>
            <w:r w:rsidRPr="00923B47">
              <w:rPr>
                <w:rFonts w:ascii="Times New Roman CYR" w:hAnsi="Times New Roman CYR" w:cs="Times New Roman CYR"/>
              </w:rPr>
              <w:t>ту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Journey, voyage, to board, beforehand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174</w:t>
            </w:r>
          </w:p>
        </w:tc>
        <w:tc>
          <w:tcPr>
            <w:tcW w:w="2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Ex.3,  p. 176</w:t>
            </w:r>
          </w:p>
        </w:tc>
        <w:tc>
          <w:tcPr>
            <w:tcW w:w="2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174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59.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Видатні місця Лондона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I have been to London. I have done many interesting things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A tour, a tourist, sight, sightseeing, royal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179</w:t>
            </w:r>
          </w:p>
        </w:tc>
        <w:tc>
          <w:tcPr>
            <w:tcW w:w="2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5,  p. 180</w:t>
            </w:r>
          </w:p>
        </w:tc>
        <w:tc>
          <w:tcPr>
            <w:tcW w:w="2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4, 5, p. 179, 180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lastRenderedPageBreak/>
              <w:t>60.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Мої враження від подорожі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запитувати про погоду; давати характеристику порам року / погодним явищам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Have you ever been...?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Irregular verbs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181</w:t>
            </w:r>
          </w:p>
        </w:tc>
        <w:tc>
          <w:tcPr>
            <w:tcW w:w="2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4, 5,  p. 183</w:t>
            </w:r>
          </w:p>
        </w:tc>
        <w:tc>
          <w:tcPr>
            <w:tcW w:w="2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181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61.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Мої враження від подорожі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Have you visited the London Eye?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Irregular verbs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184</w:t>
            </w:r>
          </w:p>
        </w:tc>
        <w:tc>
          <w:tcPr>
            <w:tcW w:w="2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4,  p. 184– 185</w:t>
            </w:r>
          </w:p>
        </w:tc>
        <w:tc>
          <w:tcPr>
            <w:tcW w:w="2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1,  p. 184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62.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 xml:space="preserve">Тепер ти можеш… </w:t>
            </w:r>
            <w:r w:rsidRPr="00923B47">
              <w:rPr>
                <w:rFonts w:ascii="Times New Roman CYR" w:hAnsi="Times New Roman CYR" w:cs="Times New Roman CYR"/>
                <w:b/>
                <w:bCs/>
              </w:rPr>
              <w:t>Тематичне оцінювання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Revision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Revision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 xml:space="preserve">Ex. 2, 7–9, </w:t>
            </w:r>
          </w:p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p. 186, 189</w:t>
            </w:r>
          </w:p>
        </w:tc>
        <w:tc>
          <w:tcPr>
            <w:tcW w:w="2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6,  p. 189</w:t>
            </w:r>
          </w:p>
        </w:tc>
        <w:tc>
          <w:tcPr>
            <w:tcW w:w="2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lang w:val="en-US"/>
              </w:rPr>
              <w:t>Ex. 3, 4, 5,  p. 187– 189</w:t>
            </w: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63.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Контрольна робота: п</w:t>
            </w:r>
            <w:r w:rsidRPr="00923B47">
              <w:rPr>
                <w:rFonts w:ascii="Times New Roman CYR" w:hAnsi="Times New Roman CYR" w:cs="Times New Roman CYR"/>
              </w:rPr>
              <w:t>исьмо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64.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Плани на літо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65.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Контрольна робота: аудіювання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66.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Моя пригода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67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Контрольна робота: читання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68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Створюємо комікс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69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Контрольна робота: говоріння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000000" w:rsidRPr="00923B47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23B47">
              <w:rPr>
                <w:rFonts w:ascii="Times New Roman" w:hAnsi="Times New Roman"/>
                <w:b/>
                <w:bCs/>
                <w:lang w:val="en-US"/>
              </w:rPr>
              <w:t>70.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923B47">
              <w:rPr>
                <w:rFonts w:ascii="Times New Roman CYR" w:hAnsi="Times New Roman CYR" w:cs="Times New Roman CYR"/>
              </w:rPr>
              <w:t>Узагальнення вивченого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923B47" w:rsidRDefault="0092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923B47" w:rsidRDefault="00923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923B47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1D0"/>
    <w:rsid w:val="00923B47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3971</Words>
  <Characters>2265</Characters>
  <Application>Microsoft Office Word</Application>
  <DocSecurity>0</DocSecurity>
  <Lines>18</Lines>
  <Paragraphs>12</Paragraphs>
  <ScaleCrop>false</ScaleCrop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Совенко</cp:lastModifiedBy>
  <cp:revision>2</cp:revision>
  <dcterms:created xsi:type="dcterms:W3CDTF">2016-08-26T19:27:00Z</dcterms:created>
  <dcterms:modified xsi:type="dcterms:W3CDTF">2016-08-26T19:27:00Z</dcterms:modified>
</cp:coreProperties>
</file>